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46B" w:rsidRPr="0071346B" w:rsidRDefault="0071346B" w:rsidP="0071346B">
      <w:pPr>
        <w:pStyle w:val="Nagwek4"/>
        <w:numPr>
          <w:ilvl w:val="2"/>
          <w:numId w:val="0"/>
        </w:numPr>
        <w:spacing w:before="120" w:line="240" w:lineRule="auto"/>
        <w:ind w:left="284" w:hanging="284"/>
        <w:jc w:val="both"/>
        <w:rPr>
          <w:rFonts w:asciiTheme="minorHAnsi" w:hAnsiTheme="minorHAnsi"/>
          <w:color w:val="auto"/>
          <w:sz w:val="24"/>
          <w:szCs w:val="24"/>
          <w:lang w:eastAsia="pl-PL"/>
        </w:rPr>
      </w:pPr>
      <w:bookmarkStart w:id="0" w:name="_Toc477775111"/>
      <w:r>
        <w:rPr>
          <w:rFonts w:asciiTheme="minorHAnsi" w:hAnsiTheme="minorHAnsi"/>
          <w:b/>
          <w:i w:val="0"/>
          <w:iCs w:val="0"/>
          <w:color w:val="auto"/>
          <w:sz w:val="24"/>
          <w:szCs w:val="24"/>
          <w:lang w:eastAsia="pl-PL"/>
        </w:rPr>
        <w:t>Załącznik nr 4</w:t>
      </w:r>
      <w:r w:rsidR="00E34436" w:rsidRPr="0071346B">
        <w:rPr>
          <w:rFonts w:asciiTheme="minorHAnsi" w:hAnsiTheme="minorHAnsi"/>
          <w:i w:val="0"/>
          <w:iCs w:val="0"/>
          <w:color w:val="auto"/>
          <w:sz w:val="24"/>
          <w:szCs w:val="24"/>
          <w:lang w:eastAsia="pl-PL"/>
        </w:rPr>
        <w:t xml:space="preserve"> </w:t>
      </w:r>
      <w:bookmarkStart w:id="1" w:name="_Toc477775112"/>
      <w:bookmarkEnd w:id="0"/>
      <w:r w:rsidRPr="0071346B">
        <w:rPr>
          <w:rFonts w:asciiTheme="minorHAnsi" w:hAnsiTheme="minorHAnsi"/>
          <w:color w:val="auto"/>
          <w:sz w:val="24"/>
          <w:szCs w:val="24"/>
          <w:lang w:eastAsia="pl-PL"/>
        </w:rPr>
        <w:t>Wniosek o dokonanie zmian klasyfikacji budżetowej w wydatkach uruchomionych z rezerw celowych budżetu państwa na podstawie decyzji Ministra Finansów</w:t>
      </w:r>
      <w:bookmarkEnd w:id="1"/>
    </w:p>
    <w:p w:rsidR="005A31FA" w:rsidRPr="005A31FA" w:rsidRDefault="005A31FA" w:rsidP="005A31FA">
      <w:pPr>
        <w:spacing w:after="80" w:line="240" w:lineRule="auto"/>
        <w:jc w:val="both"/>
        <w:rPr>
          <w:rFonts w:eastAsiaTheme="minorEastAsia"/>
          <w:lang w:eastAsia="pl-PL"/>
        </w:rPr>
      </w:pPr>
    </w:p>
    <w:p w:rsidR="005A31FA" w:rsidRPr="005A31FA" w:rsidRDefault="005A31FA" w:rsidP="005A31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A31FA" w:rsidRPr="005A31FA" w:rsidRDefault="005A31FA" w:rsidP="005A31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31F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………………………………….</w:t>
      </w:r>
      <w:r w:rsidRPr="005A31F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5A31F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5A31F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5A31F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5A31F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5A31F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</w:t>
      </w:r>
    </w:p>
    <w:p w:rsidR="005A31FA" w:rsidRPr="005A31FA" w:rsidRDefault="005A31FA" w:rsidP="005A31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31FA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Nazwa komórki organizacyjnej ZUW</w:t>
      </w:r>
      <w:r w:rsidRPr="005A31FA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31FA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31FA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31FA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31FA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31FA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31FA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 xml:space="preserve">   miejscowość i data</w:t>
      </w:r>
    </w:p>
    <w:p w:rsidR="005A31FA" w:rsidRPr="005A31FA" w:rsidRDefault="005A31FA" w:rsidP="005A31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31FA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lub jednostki </w:t>
      </w:r>
    </w:p>
    <w:p w:rsidR="005A31FA" w:rsidRPr="005A31FA" w:rsidRDefault="005A31FA" w:rsidP="005A31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A31FA" w:rsidRPr="005A31FA" w:rsidRDefault="005A31FA" w:rsidP="005A31FA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31FA">
        <w:rPr>
          <w:rFonts w:ascii="Times New Roman" w:eastAsia="Times New Roman" w:hAnsi="Times New Roman" w:cs="Times New Roman"/>
          <w:sz w:val="24"/>
          <w:szCs w:val="24"/>
          <w:lang w:eastAsia="pl-PL"/>
        </w:rPr>
        <w:t>Wydział Finansów i Budżetu</w:t>
      </w:r>
    </w:p>
    <w:p w:rsidR="005A31FA" w:rsidRPr="005A31FA" w:rsidRDefault="005A31FA" w:rsidP="005A31FA">
      <w:pPr>
        <w:spacing w:after="0" w:line="240" w:lineRule="auto"/>
        <w:ind w:left="4820" w:right="-56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31FA">
        <w:rPr>
          <w:rFonts w:ascii="Times New Roman" w:eastAsia="Times New Roman" w:hAnsi="Times New Roman" w:cs="Times New Roman"/>
          <w:sz w:val="24"/>
          <w:szCs w:val="24"/>
          <w:lang w:eastAsia="pl-PL"/>
        </w:rPr>
        <w:t>w Zachodniopomorskim Urzędzie Wojewódzkim</w:t>
      </w:r>
    </w:p>
    <w:p w:rsidR="005A31FA" w:rsidRPr="005A31FA" w:rsidRDefault="005A31FA" w:rsidP="005A31FA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31FA">
        <w:rPr>
          <w:rFonts w:ascii="Times New Roman" w:eastAsia="Times New Roman" w:hAnsi="Times New Roman" w:cs="Times New Roman"/>
          <w:sz w:val="24"/>
          <w:szCs w:val="24"/>
          <w:lang w:eastAsia="pl-PL"/>
        </w:rPr>
        <w:t>w Szczecinie</w:t>
      </w:r>
    </w:p>
    <w:p w:rsidR="005A31FA" w:rsidRPr="005A31FA" w:rsidRDefault="005A31FA" w:rsidP="005A31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</w:p>
    <w:p w:rsidR="005A31FA" w:rsidRPr="005A31FA" w:rsidRDefault="005A31FA" w:rsidP="005A31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</w:p>
    <w:p w:rsidR="005A31FA" w:rsidRPr="005A31FA" w:rsidRDefault="005A31FA" w:rsidP="005A31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</w:p>
    <w:p w:rsidR="005A31FA" w:rsidRPr="005A31FA" w:rsidRDefault="005A31FA" w:rsidP="005A31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  <w:r w:rsidRPr="005A31FA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 xml:space="preserve">Wniosek o dokonanie zmian klasyfikacji budżetowej w wydatkach uruchomionych </w:t>
      </w:r>
      <w:r w:rsidRPr="005A31FA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br/>
        <w:t>z rezerw celowych budżetu państwa</w:t>
      </w:r>
      <w:r w:rsidRPr="005A31FA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br/>
        <w:t xml:space="preserve"> na podstawie decyzji Ministra Finansów</w:t>
      </w:r>
    </w:p>
    <w:p w:rsidR="005A31FA" w:rsidRPr="005A31FA" w:rsidRDefault="005A31FA" w:rsidP="005A31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</w:p>
    <w:p w:rsidR="005A31FA" w:rsidRPr="005A31FA" w:rsidRDefault="005A31FA" w:rsidP="005A31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A31FA" w:rsidRPr="005A31FA" w:rsidRDefault="005A31FA" w:rsidP="005A31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31FA">
        <w:rPr>
          <w:rFonts w:ascii="Times New Roman" w:eastAsia="Times New Roman" w:hAnsi="Times New Roman" w:cs="Times New Roman"/>
          <w:sz w:val="24"/>
          <w:szCs w:val="24"/>
          <w:lang w:eastAsia="pl-PL"/>
        </w:rPr>
        <w:t>Zwracam się z prośbą o wystąpienie z wnioskiem o dokonanie korekty</w:t>
      </w:r>
      <w:r w:rsidRPr="005A31F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klasyfikacji / uzasadnienia przeznaczenia wydatków przyznanych z rezerwy celowej budżetu państwa (decyzja Ministra Finansów z dnia…........... Nr……………), wprowadzonych </w:t>
      </w:r>
      <w:r w:rsidRPr="005A31F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do budżetu decyzją Wojewody Zachodniopomorskiego Nr …….. z dnia ……….., jak niżej:</w:t>
      </w:r>
    </w:p>
    <w:p w:rsidR="005A31FA" w:rsidRPr="005A31FA" w:rsidRDefault="005A31FA" w:rsidP="005A31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A31FA" w:rsidRPr="005A31FA" w:rsidRDefault="005A31FA" w:rsidP="005A31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31FA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Pr="005A31F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w układzie tradycyjnym:</w:t>
      </w:r>
    </w:p>
    <w:p w:rsidR="005A31FA" w:rsidRPr="005A31FA" w:rsidRDefault="005A31FA" w:rsidP="005A31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31FA">
        <w:rPr>
          <w:rFonts w:ascii="Times New Roman" w:eastAsia="Times New Roman" w:hAnsi="Times New Roman" w:cs="Times New Roman"/>
          <w:sz w:val="24"/>
          <w:szCs w:val="24"/>
          <w:lang w:eastAsia="pl-PL"/>
        </w:rPr>
        <w:t>Jest:</w:t>
      </w:r>
    </w:p>
    <w:p w:rsidR="005A31FA" w:rsidRPr="005A31FA" w:rsidRDefault="005A31FA" w:rsidP="005A31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31F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(należy wskazać klasyfikację / uzasadnienie przeznaczenia  wydatków wynikające z decyzji Ministra Finansów</w:t>
      </w:r>
      <w:r w:rsidRPr="005A31F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br/>
        <w:t xml:space="preserve"> i decyzji Wojewody Zachodniopomorskiego Nr     , z dnia       ),</w:t>
      </w:r>
    </w:p>
    <w:p w:rsidR="005A31FA" w:rsidRPr="005A31FA" w:rsidRDefault="005A31FA" w:rsidP="005A31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A31FA" w:rsidRPr="005A31FA" w:rsidRDefault="005A31FA" w:rsidP="005A31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A31FA" w:rsidRPr="005A31FA" w:rsidRDefault="005A31FA" w:rsidP="005A31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31FA">
        <w:rPr>
          <w:rFonts w:ascii="Times New Roman" w:eastAsia="Times New Roman" w:hAnsi="Times New Roman" w:cs="Times New Roman"/>
          <w:sz w:val="24"/>
          <w:szCs w:val="24"/>
          <w:lang w:eastAsia="pl-PL"/>
        </w:rPr>
        <w:t>Winno Być</w:t>
      </w:r>
    </w:p>
    <w:p w:rsidR="005A31FA" w:rsidRPr="005A31FA" w:rsidRDefault="005A31FA" w:rsidP="005A31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A31FA" w:rsidRPr="005A31FA" w:rsidRDefault="005A31FA" w:rsidP="005A31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A31F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(należy wskazać właściwą klasyfikację / uzasadnienie przeznaczenia wydatków)</w:t>
      </w:r>
    </w:p>
    <w:p w:rsidR="005A31FA" w:rsidRPr="005A31FA" w:rsidRDefault="005A31FA" w:rsidP="005A31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A31FA" w:rsidRPr="005A31FA" w:rsidRDefault="005A31FA" w:rsidP="005A31FA">
      <w:pPr>
        <w:numPr>
          <w:ilvl w:val="0"/>
          <w:numId w:val="2"/>
        </w:numPr>
        <w:shd w:val="clear" w:color="auto" w:fill="FFFFFF"/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31FA">
        <w:rPr>
          <w:rFonts w:ascii="Times New Roman" w:eastAsia="Times New Roman" w:hAnsi="Times New Roman" w:cs="Times New Roman"/>
          <w:sz w:val="24"/>
          <w:szCs w:val="24"/>
          <w:lang w:eastAsia="pl-PL"/>
        </w:rPr>
        <w:t>w układzie zadaniowym (jeżeli zmiana wpływa na ujęcie wydatków w układzie zadaniowym)</w:t>
      </w:r>
    </w:p>
    <w:p w:rsidR="005A31FA" w:rsidRPr="005A31FA" w:rsidRDefault="005A31FA" w:rsidP="005A31FA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A31FA" w:rsidRPr="005A31FA" w:rsidRDefault="005A31FA" w:rsidP="005A31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A31F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Uzasadnienie</w:t>
      </w:r>
    </w:p>
    <w:p w:rsidR="005A31FA" w:rsidRPr="005A31FA" w:rsidRDefault="005A31FA" w:rsidP="005A31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A31FA" w:rsidRPr="005A31FA" w:rsidRDefault="005A31FA" w:rsidP="005A31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5A31F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(należy wskazać powody dokonania korekty oraz przyczyny nie ujęcia właściwej klasyfikacji wydatków na etapie wnioskowania o uruchomienie rezerwy celowe budżetu państwa)</w:t>
      </w:r>
    </w:p>
    <w:p w:rsidR="005A31FA" w:rsidRPr="005A31FA" w:rsidRDefault="005A31FA" w:rsidP="005A31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A31FA" w:rsidRPr="005A31FA" w:rsidRDefault="005A31FA" w:rsidP="005A31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A31FA" w:rsidRPr="005A31FA" w:rsidRDefault="005A31FA" w:rsidP="005A31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A31FA" w:rsidRPr="005A31FA" w:rsidRDefault="005A31FA" w:rsidP="005A31FA">
      <w:pPr>
        <w:shd w:val="clear" w:color="auto" w:fill="FFFFFF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31F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……………………………..</w:t>
      </w:r>
    </w:p>
    <w:p w:rsidR="005A31FA" w:rsidRPr="005A31FA" w:rsidRDefault="005A31FA" w:rsidP="005A31FA">
      <w:pPr>
        <w:shd w:val="clear" w:color="auto" w:fill="FFFFFF"/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A31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Pr="005A31F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Podpis wnioskującego</w:t>
      </w:r>
    </w:p>
    <w:p w:rsidR="005A31FA" w:rsidRPr="005A31FA" w:rsidRDefault="005A31FA" w:rsidP="005A31FA">
      <w:pPr>
        <w:spacing w:after="80" w:line="240" w:lineRule="auto"/>
        <w:jc w:val="both"/>
        <w:rPr>
          <w:rFonts w:eastAsiaTheme="minorEastAsia"/>
          <w:lang w:eastAsia="pl-PL"/>
        </w:rPr>
      </w:pPr>
    </w:p>
    <w:p w:rsidR="009B0331" w:rsidRPr="00E34436" w:rsidRDefault="009B0331" w:rsidP="005A31FA">
      <w:pPr>
        <w:keepNext/>
        <w:keepLines/>
        <w:numPr>
          <w:ilvl w:val="2"/>
          <w:numId w:val="0"/>
        </w:numPr>
        <w:spacing w:before="120" w:after="0" w:line="240" w:lineRule="auto"/>
        <w:outlineLvl w:val="3"/>
        <w:rPr>
          <w:rFonts w:eastAsia="Times New Roman" w:cs="Times New Roman"/>
          <w:sz w:val="24"/>
          <w:szCs w:val="24"/>
          <w:lang w:eastAsia="pl-PL"/>
        </w:rPr>
      </w:pPr>
      <w:bookmarkStart w:id="2" w:name="_GoBack"/>
      <w:bookmarkEnd w:id="2"/>
    </w:p>
    <w:sectPr w:rsidR="009B0331" w:rsidRPr="00E34436" w:rsidSect="0071346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322C22"/>
    <w:multiLevelType w:val="hybridMultilevel"/>
    <w:tmpl w:val="384068E0"/>
    <w:lvl w:ilvl="0" w:tplc="12EAE2A4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C560BDD"/>
    <w:multiLevelType w:val="hybridMultilevel"/>
    <w:tmpl w:val="2DC097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436"/>
    <w:rsid w:val="001E7160"/>
    <w:rsid w:val="0054260D"/>
    <w:rsid w:val="005A31FA"/>
    <w:rsid w:val="0071346B"/>
    <w:rsid w:val="007C0D4D"/>
    <w:rsid w:val="00904587"/>
    <w:rsid w:val="009B0331"/>
    <w:rsid w:val="00A04C3A"/>
    <w:rsid w:val="00A95ECF"/>
    <w:rsid w:val="00C3337D"/>
    <w:rsid w:val="00D75B25"/>
    <w:rsid w:val="00E34436"/>
    <w:rsid w:val="00E5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514D79-9026-4E7B-A468-8B137BDAC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1346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71346B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Drejas</dc:creator>
  <cp:keywords/>
  <dc:description/>
  <cp:lastModifiedBy>Kinga Drejas</cp:lastModifiedBy>
  <cp:revision>4</cp:revision>
  <dcterms:created xsi:type="dcterms:W3CDTF">2017-03-20T12:03:00Z</dcterms:created>
  <dcterms:modified xsi:type="dcterms:W3CDTF">2020-12-17T09:52:00Z</dcterms:modified>
</cp:coreProperties>
</file>